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63" w:rsidRPr="005F5048" w:rsidRDefault="005F5048" w:rsidP="005F504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REKLAMAČNÍ ŘÁD cestovní kanceláře Andante - Mgr. Vladimíra Kuželová</w:t>
      </w:r>
    </w:p>
    <w:p w:rsidR="00D10763" w:rsidRPr="00F447A0" w:rsidRDefault="00DB2B07" w:rsidP="00EC4BE0">
      <w:pPr>
        <w:rPr>
          <w:b/>
          <w:sz w:val="18"/>
          <w:szCs w:val="18"/>
        </w:rPr>
      </w:pPr>
      <w:r w:rsidRPr="00F447A0">
        <w:rPr>
          <w:b/>
          <w:sz w:val="18"/>
          <w:szCs w:val="18"/>
        </w:rPr>
        <w:t>I. PŘEDMĚT REKLAMAČNÍHO ŘÁDU</w:t>
      </w:r>
    </w:p>
    <w:p w:rsidR="006D1C88" w:rsidRPr="00F447A0" w:rsidRDefault="001527EE" w:rsidP="00EC4BE0">
      <w:pPr>
        <w:rPr>
          <w:sz w:val="18"/>
          <w:szCs w:val="18"/>
        </w:rPr>
      </w:pPr>
      <w:r w:rsidRPr="00F447A0">
        <w:rPr>
          <w:sz w:val="18"/>
          <w:szCs w:val="18"/>
        </w:rPr>
        <w:t>Tento reklamační řád upravuje způsob uplatňování nároků zákazníka vyplývajících z odpovědnosti CK za případné vady poskytnutých služeb, které by nebyly v souladu se Smlouvou o zájezdu, dále jejich vyřizování v souladu se  zákonem č. 89/2012 Sb.- OZ a č. 634/1992 Sb.</w:t>
      </w:r>
      <w:r w:rsidR="00166A0D" w:rsidRPr="00F447A0">
        <w:rPr>
          <w:sz w:val="18"/>
          <w:szCs w:val="18"/>
        </w:rPr>
        <w:t xml:space="preserve"> </w:t>
      </w:r>
      <w:r w:rsidR="006D1C88" w:rsidRPr="00F447A0">
        <w:rPr>
          <w:sz w:val="18"/>
          <w:szCs w:val="18"/>
        </w:rPr>
        <w:t xml:space="preserve">Tento reklamační řád se vztahuje na služby poskytované CK s výjimkou nároků vzniklých z přepravy na základě tuzemských a zahraničních </w:t>
      </w:r>
      <w:r w:rsidR="00632204" w:rsidRPr="00F447A0">
        <w:rPr>
          <w:sz w:val="18"/>
          <w:szCs w:val="18"/>
        </w:rPr>
        <w:t>dopravních cenin, jejichž uplat</w:t>
      </w:r>
      <w:r w:rsidR="006D1C88" w:rsidRPr="00F447A0">
        <w:rPr>
          <w:sz w:val="18"/>
          <w:szCs w:val="18"/>
        </w:rPr>
        <w:t>ňování a vyřizování se řídí platnými tarifními a přepravními předpisy dopravních společností.</w:t>
      </w:r>
    </w:p>
    <w:p w:rsidR="00632204" w:rsidRPr="00F447A0" w:rsidRDefault="00632204" w:rsidP="00632204">
      <w:pPr>
        <w:rPr>
          <w:b/>
          <w:sz w:val="18"/>
          <w:szCs w:val="18"/>
        </w:rPr>
      </w:pPr>
      <w:r w:rsidRPr="00F447A0">
        <w:rPr>
          <w:b/>
          <w:sz w:val="18"/>
          <w:szCs w:val="18"/>
        </w:rPr>
        <w:t xml:space="preserve">II. UPLATŇOVÁNÍ </w:t>
      </w:r>
      <w:r w:rsidR="00744F9E" w:rsidRPr="00F447A0">
        <w:rPr>
          <w:b/>
          <w:sz w:val="18"/>
          <w:szCs w:val="18"/>
        </w:rPr>
        <w:t xml:space="preserve"> A VYŘIZOVÁNÍ </w:t>
      </w:r>
      <w:r w:rsidRPr="00F447A0">
        <w:rPr>
          <w:b/>
          <w:sz w:val="18"/>
          <w:szCs w:val="18"/>
        </w:rPr>
        <w:t>REKLAMACÍ</w:t>
      </w:r>
    </w:p>
    <w:p w:rsidR="00095C05" w:rsidRPr="00F447A0" w:rsidRDefault="00AD73F8" w:rsidP="00EC4BE0">
      <w:pPr>
        <w:rPr>
          <w:sz w:val="18"/>
          <w:szCs w:val="18"/>
        </w:rPr>
      </w:pPr>
      <w:r w:rsidRPr="00F447A0">
        <w:rPr>
          <w:sz w:val="18"/>
          <w:szCs w:val="18"/>
        </w:rPr>
        <w:t>Práva z odpovědnosti za vady služeb poskytovaných CK či prodávaného doplňkového zboží  zákazník uplatňuje v provozovně CK nebo u zprostředkovatele, kde reklamované služby zakoupil, případně v místě posky</w:t>
      </w:r>
      <w:r w:rsidR="00524B74">
        <w:rPr>
          <w:sz w:val="18"/>
          <w:szCs w:val="18"/>
        </w:rPr>
        <w:t xml:space="preserve">tované služby - recepce hotelu nebo </w:t>
      </w:r>
      <w:r w:rsidRPr="00F447A0">
        <w:rPr>
          <w:sz w:val="18"/>
          <w:szCs w:val="18"/>
        </w:rPr>
        <w:t>zahraniční  partner u</w:t>
      </w:r>
      <w:r w:rsidR="00524B74">
        <w:rPr>
          <w:sz w:val="18"/>
          <w:szCs w:val="18"/>
        </w:rPr>
        <w:t>vedený</w:t>
      </w:r>
      <w:r w:rsidR="006823AF">
        <w:rPr>
          <w:sz w:val="18"/>
          <w:szCs w:val="18"/>
        </w:rPr>
        <w:t xml:space="preserve"> ve voucheru. </w:t>
      </w:r>
      <w:r w:rsidR="00703D25" w:rsidRPr="00F447A0">
        <w:rPr>
          <w:sz w:val="18"/>
          <w:szCs w:val="18"/>
        </w:rPr>
        <w:t>Zákazník uplatní reklamaci bez zbytečného odkladu tak, aby mohla být vyřízena pokud možno již na místě vzniku práva z odpovědnosti za vady.</w:t>
      </w:r>
      <w:r w:rsidR="0042611B">
        <w:rPr>
          <w:sz w:val="18"/>
          <w:szCs w:val="18"/>
        </w:rPr>
        <w:t xml:space="preserve"> Na místě uplatnění sepíše zákazník s odpovědnou osobou protokol o reklamaci.</w:t>
      </w:r>
      <w:r w:rsidR="00703D25" w:rsidRPr="00F447A0">
        <w:rPr>
          <w:sz w:val="18"/>
          <w:szCs w:val="18"/>
        </w:rPr>
        <w:t xml:space="preserve"> </w:t>
      </w:r>
      <w:r w:rsidR="00850EAA" w:rsidRPr="00F447A0">
        <w:rPr>
          <w:sz w:val="18"/>
          <w:szCs w:val="18"/>
        </w:rPr>
        <w:t xml:space="preserve"> Uplatnění reklamace na místě samém umožní odstranění vady okamžitě.</w:t>
      </w:r>
      <w:r w:rsidR="0042611B">
        <w:rPr>
          <w:sz w:val="18"/>
          <w:szCs w:val="18"/>
        </w:rPr>
        <w:t xml:space="preserve"> </w:t>
      </w:r>
      <w:r w:rsidR="00850EAA" w:rsidRPr="00F447A0">
        <w:rPr>
          <w:sz w:val="18"/>
          <w:szCs w:val="18"/>
        </w:rPr>
        <w:t xml:space="preserve"> Pokud zákazník vlastním zaviněním neuplatní práva z odpovědnosti za vady poskytnutých služeb na základě Smlouvy o zájezdu, tj. u předem sestavené, nab</w:t>
      </w:r>
      <w:r w:rsidR="00095C05" w:rsidRPr="00F447A0">
        <w:rPr>
          <w:sz w:val="18"/>
          <w:szCs w:val="18"/>
        </w:rPr>
        <w:t>ízené a prodávané kombinace slu</w:t>
      </w:r>
      <w:r w:rsidR="00850EAA" w:rsidRPr="00F447A0">
        <w:rPr>
          <w:sz w:val="18"/>
          <w:szCs w:val="18"/>
        </w:rPr>
        <w:t>žeb cestovního ruchu za souhrnnou cenu, bez zbytečného odkladu, nejpozději však ve lhůtě jednoho měsíce od skončení zájezdu, cestovní kancelář mu případnou slevu ze zájezdu nepřizná.</w:t>
      </w:r>
      <w:r w:rsidR="00095C05" w:rsidRPr="00F447A0">
        <w:rPr>
          <w:sz w:val="18"/>
          <w:szCs w:val="18"/>
        </w:rPr>
        <w:t xml:space="preserve"> </w:t>
      </w:r>
      <w:r w:rsidR="00107C25" w:rsidRPr="00F447A0">
        <w:rPr>
          <w:sz w:val="18"/>
          <w:szCs w:val="18"/>
        </w:rPr>
        <w:t xml:space="preserve"> </w:t>
      </w:r>
      <w:r w:rsidR="00095C05" w:rsidRPr="00F447A0">
        <w:rPr>
          <w:sz w:val="18"/>
          <w:szCs w:val="18"/>
        </w:rPr>
        <w:t>Reklamace v CK se uplatní prokazatelnou písemnou formou. Jestliže reklamaci klient</w:t>
      </w:r>
      <w:r w:rsidR="00E024A4" w:rsidRPr="00F447A0">
        <w:rPr>
          <w:sz w:val="18"/>
          <w:szCs w:val="18"/>
        </w:rPr>
        <w:t xml:space="preserve"> po návratu </w:t>
      </w:r>
      <w:r w:rsidR="00095C05" w:rsidRPr="00F447A0">
        <w:rPr>
          <w:sz w:val="18"/>
          <w:szCs w:val="18"/>
        </w:rPr>
        <w:t xml:space="preserve"> v CK uplatní ústní formou, je o tomto sepsán protokol, který klient a CK podepíšou.</w:t>
      </w:r>
      <w:r w:rsidR="00252217">
        <w:rPr>
          <w:sz w:val="18"/>
          <w:szCs w:val="18"/>
        </w:rPr>
        <w:t xml:space="preserve"> </w:t>
      </w:r>
      <w:r w:rsidR="00095C05" w:rsidRPr="00F447A0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107C25" w:rsidRPr="00F447A0">
        <w:rPr>
          <w:sz w:val="18"/>
          <w:szCs w:val="18"/>
        </w:rPr>
        <w:t xml:space="preserve">                                                                                   </w:t>
      </w:r>
      <w:r w:rsidR="00703D25" w:rsidRPr="00F447A0">
        <w:rPr>
          <w:sz w:val="18"/>
          <w:szCs w:val="18"/>
        </w:rPr>
        <w:t>CK však neodpovídá za vady těch služeb, které nejsou poskytovány CK v rámci zájezdu a které si v místě pobytu zakoupil zákazník sám u třetí osoby.</w:t>
      </w:r>
      <w:r w:rsidR="00095C05" w:rsidRPr="00F447A0">
        <w:rPr>
          <w:sz w:val="18"/>
          <w:szCs w:val="18"/>
        </w:rPr>
        <w:t xml:space="preserve">                                                                                                           </w:t>
      </w:r>
      <w:r w:rsidR="005E5B1B">
        <w:rPr>
          <w:sz w:val="18"/>
          <w:szCs w:val="18"/>
        </w:rPr>
        <w:t xml:space="preserve">                                     </w:t>
      </w:r>
      <w:r w:rsidR="00095C05" w:rsidRPr="00F447A0">
        <w:rPr>
          <w:sz w:val="18"/>
          <w:szCs w:val="18"/>
        </w:rPr>
        <w:t xml:space="preserve">                    </w:t>
      </w:r>
      <w:r w:rsidR="002A30C8" w:rsidRPr="00F447A0">
        <w:rPr>
          <w:sz w:val="18"/>
          <w:szCs w:val="18"/>
        </w:rPr>
        <w:t xml:space="preserve"> Práva z odpovědnosti  za vady prodávaného doplňkového zboží zaniknou, nebyla-li uplatněna do šesti měsíců od převzetí zboží, není li pro jejich uplatnění v právních předpisech stanovena lhůta jiná.</w:t>
      </w:r>
      <w:r w:rsidR="005A17FF" w:rsidRPr="00F447A0">
        <w:rPr>
          <w:sz w:val="18"/>
          <w:szCs w:val="18"/>
        </w:rPr>
        <w:t xml:space="preserve">  </w:t>
      </w:r>
      <w:r w:rsidR="00095C05" w:rsidRPr="00F447A0">
        <w:rPr>
          <w:sz w:val="18"/>
          <w:szCs w:val="18"/>
        </w:rPr>
        <w:t xml:space="preserve">                                 </w:t>
      </w:r>
      <w:r w:rsidR="005E5B1B">
        <w:rPr>
          <w:sz w:val="18"/>
          <w:szCs w:val="18"/>
        </w:rPr>
        <w:t xml:space="preserve">                              </w:t>
      </w:r>
      <w:r w:rsidR="00095C05" w:rsidRPr="00F447A0">
        <w:rPr>
          <w:sz w:val="18"/>
          <w:szCs w:val="18"/>
        </w:rPr>
        <w:t xml:space="preserve">    </w:t>
      </w:r>
      <w:r w:rsidR="005A17FF" w:rsidRPr="00F447A0">
        <w:rPr>
          <w:sz w:val="18"/>
          <w:szCs w:val="18"/>
        </w:rPr>
        <w:t>Reklamaci vad je zákazník povinen řádně popsat, odůvodnit a důkladně doložit, zejména předložením příslušných písemných dokladů či vadným zbožím.</w:t>
      </w:r>
      <w:r w:rsidR="005F5ED4" w:rsidRPr="00F447A0">
        <w:rPr>
          <w:sz w:val="18"/>
          <w:szCs w:val="18"/>
        </w:rPr>
        <w:t xml:space="preserve"> V případě, kdy je reklamace posouzena jako zcela nebo z části důvodná, spočívá vyřízení reklamace v bezplatném odstranění vady nebo v případech, kdy je to možné, v poskytnutí náhradní služby či výměny zboží. Pokud u důvodné reklamace nelze uskutečnit bezplatné náhradní plnění, CK poskytne přiměřenou slevu. V případech, kdy je reklamace posouzena jako nedůvodná, je zákazník písemně informován o důvodech zamítnutí reklamace. Nastanou li okolnosti, jejichž vznik, průběh a případně následek není závislý na vůli, činnosti a postupu CK nebo okolnosti, které jsou na straně zákazníka, na jejichž základě zákazník zcela nebo zčásti nevyužije objednané, zaplacené a cestovní kanceláří zabezpečené služby, nevzniká zákazníkovi nárok na vrácení zaplacené ceny nebo na slevu z ceny.</w:t>
      </w:r>
    </w:p>
    <w:p w:rsidR="00166A0D" w:rsidRPr="00F447A0" w:rsidRDefault="00166A0D" w:rsidP="00EC4BE0">
      <w:pPr>
        <w:rPr>
          <w:sz w:val="18"/>
          <w:szCs w:val="18"/>
        </w:rPr>
      </w:pPr>
      <w:r w:rsidRPr="00F447A0">
        <w:rPr>
          <w:b/>
          <w:sz w:val="18"/>
          <w:szCs w:val="18"/>
        </w:rPr>
        <w:t>III</w:t>
      </w:r>
      <w:r w:rsidR="00444866" w:rsidRPr="00F447A0">
        <w:rPr>
          <w:b/>
          <w:sz w:val="18"/>
          <w:szCs w:val="18"/>
        </w:rPr>
        <w:t>. OSTATNÍ USTANOVENÍ</w:t>
      </w:r>
      <w:r w:rsidRPr="00F447A0">
        <w:rPr>
          <w:b/>
          <w:sz w:val="18"/>
          <w:szCs w:val="18"/>
        </w:rPr>
        <w:t xml:space="preserve">     </w:t>
      </w:r>
      <w:r w:rsidRPr="00F447A0">
        <w:rPr>
          <w:sz w:val="18"/>
          <w:szCs w:val="18"/>
        </w:rPr>
        <w:t xml:space="preserve">V  ostatním se práva a povinnosti zákazníka řídí obecně závaznými právními předpisy, zejména Občanským zákoníkem a Zákonem o ochraně spotřebitele. Mimosoudní řešení spotřebitelských sporů: ČOI, Ústřední inspektorát - odd. ADR, Štěpánská </w:t>
      </w:r>
      <w:r w:rsidR="00586542">
        <w:rPr>
          <w:sz w:val="18"/>
          <w:szCs w:val="18"/>
        </w:rPr>
        <w:t>15, 120 00  Praha 2, email: adr</w:t>
      </w:r>
      <w:r w:rsidR="00586542" w:rsidRPr="00586542">
        <w:rPr>
          <w:sz w:val="18"/>
          <w:szCs w:val="18"/>
        </w:rPr>
        <w:t>@</w:t>
      </w:r>
      <w:r w:rsidRPr="00F447A0">
        <w:rPr>
          <w:sz w:val="18"/>
          <w:szCs w:val="18"/>
        </w:rPr>
        <w:t>coi.cz, www.adr.coi.cz  Tento Reklamační řád vstupuje v platnost a účinnost dnem 1.4.2016</w:t>
      </w:r>
    </w:p>
    <w:p w:rsidR="00444866" w:rsidRDefault="00444866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Default="00D10763" w:rsidP="00EC4BE0">
      <w:pPr>
        <w:rPr>
          <w:b/>
          <w:sz w:val="48"/>
          <w:szCs w:val="48"/>
        </w:rPr>
      </w:pPr>
    </w:p>
    <w:p w:rsidR="00D10763" w:rsidRPr="00515984" w:rsidRDefault="00D10763" w:rsidP="00EC4BE0">
      <w:pPr>
        <w:rPr>
          <w:b/>
          <w:sz w:val="48"/>
          <w:szCs w:val="48"/>
        </w:rPr>
      </w:pPr>
    </w:p>
    <w:sectPr w:rsidR="00D10763" w:rsidRPr="00515984" w:rsidSect="0079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541F"/>
    <w:rsid w:val="00001886"/>
    <w:rsid w:val="00045A8C"/>
    <w:rsid w:val="000519A3"/>
    <w:rsid w:val="000922AC"/>
    <w:rsid w:val="00095C05"/>
    <w:rsid w:val="000D56A9"/>
    <w:rsid w:val="000E2014"/>
    <w:rsid w:val="00107C25"/>
    <w:rsid w:val="0013541F"/>
    <w:rsid w:val="001374C0"/>
    <w:rsid w:val="00141571"/>
    <w:rsid w:val="001527EE"/>
    <w:rsid w:val="00166A0D"/>
    <w:rsid w:val="0020254F"/>
    <w:rsid w:val="00252217"/>
    <w:rsid w:val="002A30C8"/>
    <w:rsid w:val="002D46A0"/>
    <w:rsid w:val="00325DE6"/>
    <w:rsid w:val="003422A5"/>
    <w:rsid w:val="003D579C"/>
    <w:rsid w:val="003E742F"/>
    <w:rsid w:val="0042611B"/>
    <w:rsid w:val="00444866"/>
    <w:rsid w:val="004D5914"/>
    <w:rsid w:val="00515984"/>
    <w:rsid w:val="00524B74"/>
    <w:rsid w:val="00531092"/>
    <w:rsid w:val="005722E0"/>
    <w:rsid w:val="00586542"/>
    <w:rsid w:val="005A17FF"/>
    <w:rsid w:val="005A65B5"/>
    <w:rsid w:val="005E1B6B"/>
    <w:rsid w:val="005E5B1B"/>
    <w:rsid w:val="005F5048"/>
    <w:rsid w:val="005F5ED4"/>
    <w:rsid w:val="00632204"/>
    <w:rsid w:val="006507D6"/>
    <w:rsid w:val="006823AF"/>
    <w:rsid w:val="006918D3"/>
    <w:rsid w:val="006D1C88"/>
    <w:rsid w:val="00703D25"/>
    <w:rsid w:val="00705679"/>
    <w:rsid w:val="00744F9E"/>
    <w:rsid w:val="007949A9"/>
    <w:rsid w:val="007D0258"/>
    <w:rsid w:val="007F0707"/>
    <w:rsid w:val="007F2A64"/>
    <w:rsid w:val="008242BB"/>
    <w:rsid w:val="00850EAA"/>
    <w:rsid w:val="0088498C"/>
    <w:rsid w:val="008B262D"/>
    <w:rsid w:val="008B2BEC"/>
    <w:rsid w:val="008F07FC"/>
    <w:rsid w:val="00965499"/>
    <w:rsid w:val="00983626"/>
    <w:rsid w:val="00A0654D"/>
    <w:rsid w:val="00A22136"/>
    <w:rsid w:val="00A25ADE"/>
    <w:rsid w:val="00AA25C4"/>
    <w:rsid w:val="00AD73F8"/>
    <w:rsid w:val="00AF68F2"/>
    <w:rsid w:val="00B11AC5"/>
    <w:rsid w:val="00B26255"/>
    <w:rsid w:val="00B366B7"/>
    <w:rsid w:val="00B80602"/>
    <w:rsid w:val="00B85B0B"/>
    <w:rsid w:val="00BF1D32"/>
    <w:rsid w:val="00C16F0E"/>
    <w:rsid w:val="00CD507C"/>
    <w:rsid w:val="00CF363C"/>
    <w:rsid w:val="00D10763"/>
    <w:rsid w:val="00D157D7"/>
    <w:rsid w:val="00D40FE7"/>
    <w:rsid w:val="00D42363"/>
    <w:rsid w:val="00D76706"/>
    <w:rsid w:val="00DB2B07"/>
    <w:rsid w:val="00E024A4"/>
    <w:rsid w:val="00E05E53"/>
    <w:rsid w:val="00E36580"/>
    <w:rsid w:val="00E8663F"/>
    <w:rsid w:val="00EC4BE0"/>
    <w:rsid w:val="00EE1444"/>
    <w:rsid w:val="00F00814"/>
    <w:rsid w:val="00F4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9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2054-1E0F-4E2C-8D3F-84616F0C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PC</dc:creator>
  <cp:lastModifiedBy>Cube</cp:lastModifiedBy>
  <cp:revision>20</cp:revision>
  <cp:lastPrinted>2015-03-12T13:34:00Z</cp:lastPrinted>
  <dcterms:created xsi:type="dcterms:W3CDTF">2016-03-26T10:48:00Z</dcterms:created>
  <dcterms:modified xsi:type="dcterms:W3CDTF">2016-04-07T09:54:00Z</dcterms:modified>
</cp:coreProperties>
</file>